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E19D" w14:textId="77777777" w:rsidR="00565883" w:rsidRDefault="00565883" w:rsidP="00565883">
      <w:pPr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RKP 27175</w:t>
      </w:r>
    </w:p>
    <w:p w14:paraId="679A2A29" w14:textId="77777777" w:rsidR="00565883" w:rsidRPr="009F4EFC" w:rsidRDefault="00565883" w:rsidP="00565883">
      <w:pPr>
        <w:rPr>
          <w:rFonts w:asciiTheme="minorHAnsi" w:hAnsiTheme="minorHAnsi" w:cstheme="minorHAnsi"/>
          <w:b/>
          <w:lang w:val="hr-HR"/>
        </w:rPr>
      </w:pPr>
    </w:p>
    <w:p w14:paraId="205056EA" w14:textId="77777777" w:rsidR="00565883" w:rsidRPr="00635983" w:rsidRDefault="00565883" w:rsidP="00565883">
      <w:pPr>
        <w:rPr>
          <w:rFonts w:asciiTheme="minorHAnsi" w:hAnsiTheme="minorHAnsi" w:cstheme="minorHAnsi"/>
          <w:b/>
          <w:sz w:val="22"/>
          <w:szCs w:val="22"/>
          <w:lang w:val="hr-HR"/>
        </w:rPr>
      </w:pPr>
    </w:p>
    <w:p w14:paraId="452317B0" w14:textId="1C38342D" w:rsidR="00565883" w:rsidRPr="00635983" w:rsidRDefault="00565883" w:rsidP="00565883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b/>
          <w:sz w:val="22"/>
          <w:szCs w:val="22"/>
          <w:lang w:val="hr-HR"/>
        </w:rPr>
        <w:t>BILJEŠKE UZ FINANCIJSK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I IZVJEŠTAJ ZA RAZDOBLJE 01.01.</w:t>
      </w:r>
      <w:r w:rsidR="0057493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-</w:t>
      </w:r>
      <w:r w:rsidR="00574936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31.12.2022.</w:t>
      </w:r>
    </w:p>
    <w:p w14:paraId="6E509C1E" w14:textId="77777777" w:rsidR="00565883" w:rsidRDefault="00565883" w:rsidP="00565883"/>
    <w:p w14:paraId="25821B4B" w14:textId="77777777" w:rsidR="00565883" w:rsidRDefault="00565883" w:rsidP="00565883"/>
    <w:p w14:paraId="0B5DD169" w14:textId="77777777" w:rsidR="00565883" w:rsidRPr="008F46EC" w:rsidRDefault="00565883" w:rsidP="0056588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46EC">
        <w:rPr>
          <w:rFonts w:asciiTheme="minorHAnsi" w:hAnsiTheme="minorHAnsi" w:cstheme="minorHAnsi"/>
          <w:b/>
          <w:bCs/>
          <w:sz w:val="22"/>
          <w:szCs w:val="22"/>
        </w:rPr>
        <w:t>OBRAZAC PR-RAS</w:t>
      </w:r>
    </w:p>
    <w:p w14:paraId="29374F5C" w14:textId="77777777" w:rsidR="00565883" w:rsidRPr="008F46EC" w:rsidRDefault="00565883" w:rsidP="0056588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9F7212" w14:textId="6894C9F0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6 -  Prihodi poslovanja ostvareni su u iznosu 2.559.036,06 kn što je 94,4% u odnosu na 2021. godinu  a na što su utjecali 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prihodi po osnovi pomoći temeljem prijenosa EU sredstava za Projekt  „Od 15 do 115“ koji su ostvareni u iznosu 979.324,14 kn odnosno 83,2% u odnosu na 2021.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g  – šifra 638. </w:t>
      </w:r>
    </w:p>
    <w:p w14:paraId="67E7CED0" w14:textId="2F13EE14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Potraživanja po realizaciji po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istom projektu za 2022.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g. iznose 677.783,22 kn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koje se nalaze na provjeri kod provedbenog tijela, te se očekuje odobrenje istih – dio šifre 96.</w:t>
      </w:r>
    </w:p>
    <w:p w14:paraId="42F5FD32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1FF35C3" w14:textId="1F3B72D4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3 – Rashodi poslovanja ostvareni su u iznosu 2.719.609,73 kn što je za 45,9% više u odnosu na 2021. godinu. Na porast rashoda poslovanja utjecala je realizacija E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>U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projekta „Od 15 do 115“  što je utjecalo na porast sljedećih grupa rashoda: </w:t>
      </w:r>
    </w:p>
    <w:p w14:paraId="66BE686F" w14:textId="2AA152B4" w:rsidR="00565883" w:rsidRPr="002E2288" w:rsidRDefault="00565883" w:rsidP="00565883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2E2288">
        <w:rPr>
          <w:rFonts w:ascii="Calibri" w:hAnsi="Calibri" w:cs="Calibri"/>
          <w:bCs/>
          <w:sz w:val="22"/>
          <w:szCs w:val="22"/>
          <w:lang w:val="hr-HR"/>
        </w:rPr>
        <w:t>rashodi za usluge za 80,8%  (održavanje edukacija, tečaja i radionica) – šifra 323</w:t>
      </w:r>
    </w:p>
    <w:p w14:paraId="31B94810" w14:textId="77777777" w:rsidR="00565883" w:rsidRDefault="00565883" w:rsidP="00565883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2E2288">
        <w:rPr>
          <w:rFonts w:ascii="Calibri" w:hAnsi="Calibri" w:cs="Calibri"/>
          <w:bCs/>
          <w:sz w:val="22"/>
          <w:szCs w:val="22"/>
          <w:lang w:val="hr-HR"/>
        </w:rPr>
        <w:t>financijski rashodi za 59,7%   (naknada na dopušteno prekoračenje po žiro računu šifra 343 kamate šifra 342)</w:t>
      </w:r>
    </w:p>
    <w:p w14:paraId="2C0E4A35" w14:textId="46B0E8DC" w:rsidR="00565883" w:rsidRPr="002E2288" w:rsidRDefault="00565883" w:rsidP="00565883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kazne, penali i naknade štete - šifra 383 u iznosi 95.750,00 kn (novi rashod) odnosi se na nepravilnost kod postupka javne nabave proizvedene dugotrajne imovine u 2021.</w:t>
      </w:r>
      <w:r w:rsidR="00D66BC4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godini</w:t>
      </w:r>
    </w:p>
    <w:p w14:paraId="3B41962A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5E2AAAF6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4 - rashodi za nabavu nefinancijske imovine indeks 3,7 vezano uz realizaciju EU projekta „Od 15 do 115“ gdje je glavnina nabave proizvedene dugotrajne imovine realizirana u 2021. godini.</w:t>
      </w:r>
    </w:p>
    <w:p w14:paraId="25ED9A2D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7407F06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Navedena kretanja vezana uz EU projekat odrazila su se na rezultat poslovanja u 2022. godini  šifra Y001, Y004, Y005 i Y006. veza BILANCA šifra 922.</w:t>
      </w:r>
    </w:p>
    <w:p w14:paraId="7055D860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85ADADB" w14:textId="0BE22275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Prosječan broj zaposlenih u 2022. godini je 7, a na osnovi sata rada 6 i jednak je broju zaposlenih u 2021. godini  Z7 i Z9.</w:t>
      </w:r>
    </w:p>
    <w:p w14:paraId="408AC053" w14:textId="77777777" w:rsidR="00565883" w:rsidRDefault="00565883" w:rsidP="0056588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60115E8" w14:textId="77777777" w:rsidR="00565883" w:rsidRDefault="00565883" w:rsidP="00565883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IZVJEŠTAJ O OBAVEZAMA</w:t>
      </w:r>
    </w:p>
    <w:p w14:paraId="12B23263" w14:textId="77777777" w:rsidR="00565883" w:rsidRDefault="00565883" w:rsidP="00565883">
      <w:pPr>
        <w:jc w:val="both"/>
        <w:rPr>
          <w:rFonts w:ascii="Calibri" w:hAnsi="Calibri" w:cs="Calibri"/>
          <w:b/>
          <w:sz w:val="22"/>
          <w:szCs w:val="22"/>
          <w:lang w:val="hr-HR"/>
        </w:rPr>
      </w:pPr>
    </w:p>
    <w:p w14:paraId="14C0ADCE" w14:textId="2ABFBD92" w:rsidR="00565883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AF1210">
        <w:rPr>
          <w:rFonts w:asciiTheme="minorHAnsi" w:hAnsiTheme="minorHAnsi" w:cstheme="minorHAnsi"/>
          <w:sz w:val="22"/>
          <w:szCs w:val="22"/>
          <w:lang w:val="hr-HR"/>
        </w:rPr>
        <w:t>Obaveze na dan 3</w:t>
      </w:r>
      <w:r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>
        <w:rPr>
          <w:rFonts w:asciiTheme="minorHAnsi" w:hAnsiTheme="minorHAnsi" w:cstheme="minorHAnsi"/>
          <w:sz w:val="22"/>
          <w:szCs w:val="22"/>
          <w:lang w:val="hr-HR"/>
        </w:rPr>
        <w:t>12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>
        <w:rPr>
          <w:rFonts w:asciiTheme="minorHAnsi" w:hAnsiTheme="minorHAnsi" w:cstheme="minorHAnsi"/>
          <w:sz w:val="22"/>
          <w:szCs w:val="22"/>
          <w:lang w:val="hr-HR"/>
        </w:rPr>
        <w:t>2022.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iznosile su </w:t>
      </w:r>
      <w:r>
        <w:rPr>
          <w:rFonts w:asciiTheme="minorHAnsi" w:hAnsiTheme="minorHAnsi" w:cstheme="minorHAnsi"/>
          <w:sz w:val="22"/>
          <w:szCs w:val="22"/>
          <w:lang w:val="hr-HR"/>
        </w:rPr>
        <w:t>389.886,27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 kn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- šifra V009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 xml:space="preserve"> i sve su nedospjele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ND23</w:t>
      </w:r>
      <w:r w:rsidRPr="00AF1210">
        <w:rPr>
          <w:rFonts w:asciiTheme="minorHAnsi" w:hAnsiTheme="minorHAnsi" w:cstheme="minorHAnsi"/>
          <w:sz w:val="22"/>
          <w:szCs w:val="22"/>
          <w:lang w:val="hr-HR"/>
        </w:rPr>
        <w:t>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Povećanje obaveza odnosi se na povećanje obaveza za materijalne rashode N232, P232 (rashodi za</w:t>
      </w:r>
      <w:r w:rsidR="00D66BC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AB298D">
        <w:rPr>
          <w:rFonts w:asciiTheme="minorHAnsi" w:hAnsiTheme="minorHAnsi" w:cstheme="minorHAnsi"/>
          <w:sz w:val="22"/>
          <w:szCs w:val="22"/>
          <w:lang w:val="hr-HR"/>
        </w:rPr>
        <w:t>intelektualne usluge – završetak ciklusa edukaci</w:t>
      </w:r>
      <w:r>
        <w:rPr>
          <w:rFonts w:asciiTheme="minorHAnsi" w:hAnsiTheme="minorHAnsi" w:cstheme="minorHAnsi"/>
          <w:sz w:val="22"/>
          <w:szCs w:val="22"/>
          <w:lang w:val="hr-HR"/>
        </w:rPr>
        <w:t>ja</w:t>
      </w:r>
      <w:r w:rsidRPr="00AB298D">
        <w:rPr>
          <w:rFonts w:asciiTheme="minorHAnsi" w:hAnsiTheme="minorHAnsi" w:cstheme="minorHAnsi"/>
          <w:sz w:val="22"/>
          <w:szCs w:val="22"/>
          <w:lang w:val="hr-HR"/>
        </w:rPr>
        <w:t xml:space="preserve">, tečajeva i radionica </w:t>
      </w:r>
      <w:r>
        <w:rPr>
          <w:rFonts w:asciiTheme="minorHAnsi" w:hAnsiTheme="minorHAnsi" w:cstheme="minorHAnsi"/>
          <w:sz w:val="22"/>
          <w:szCs w:val="22"/>
          <w:lang w:val="hr-HR"/>
        </w:rPr>
        <w:t>krajem godine, obaveza plaćanja u 2023.godini)</w:t>
      </w:r>
      <w:r w:rsidR="00D66BC4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3ED86CBC" w14:textId="77777777" w:rsidR="00565883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0FD04B48" w14:textId="77777777" w:rsidR="00565883" w:rsidRDefault="00565883" w:rsidP="0056588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835960">
        <w:rPr>
          <w:rFonts w:asciiTheme="minorHAnsi" w:hAnsiTheme="minorHAnsi" w:cstheme="minorHAnsi"/>
          <w:b/>
          <w:bCs/>
          <w:sz w:val="22"/>
          <w:szCs w:val="22"/>
          <w:lang w:val="hr-HR"/>
        </w:rPr>
        <w:t>BILANCA</w:t>
      </w:r>
    </w:p>
    <w:p w14:paraId="44E4BA9C" w14:textId="77777777" w:rsidR="00565883" w:rsidRDefault="00565883" w:rsidP="0056588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15D7C805" w14:textId="3FAAA9DA" w:rsidR="00565883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Vrijednost </w:t>
      </w:r>
      <w:r w:rsidR="00D66BC4">
        <w:rPr>
          <w:rFonts w:asciiTheme="minorHAnsi" w:hAnsiTheme="minorHAnsi" w:cstheme="minorHAnsi"/>
          <w:sz w:val="22"/>
          <w:szCs w:val="22"/>
          <w:lang w:val="hr-HR"/>
        </w:rPr>
        <w:t>i</w:t>
      </w:r>
      <w:r>
        <w:rPr>
          <w:rFonts w:asciiTheme="minorHAnsi" w:hAnsiTheme="minorHAnsi" w:cstheme="minorHAnsi"/>
          <w:sz w:val="22"/>
          <w:szCs w:val="22"/>
          <w:lang w:val="hr-HR"/>
        </w:rPr>
        <w:t>movine šifra B001 veća je za 43,8% u odnosu na 2021. godinu na što je utjecalo:</w:t>
      </w:r>
    </w:p>
    <w:p w14:paraId="12211706" w14:textId="77777777" w:rsidR="00565883" w:rsidRDefault="00565883" w:rsidP="00565883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CA2B72">
        <w:rPr>
          <w:rFonts w:asciiTheme="minorHAnsi" w:hAnsiTheme="minorHAnsi" w:cstheme="minorHAnsi"/>
          <w:sz w:val="22"/>
          <w:szCs w:val="22"/>
          <w:lang w:val="hr-HR"/>
        </w:rPr>
        <w:t xml:space="preserve">smanjenje vrijednosti nefinancijske imovine za 18,3%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šifra </w:t>
      </w:r>
      <w:r w:rsidRPr="00CA2B72">
        <w:rPr>
          <w:rFonts w:asciiTheme="minorHAnsi" w:hAnsiTheme="minorHAnsi" w:cstheme="minorHAnsi"/>
          <w:sz w:val="22"/>
          <w:szCs w:val="22"/>
          <w:lang w:val="hr-HR"/>
        </w:rPr>
        <w:t>B002 vezano uz obračun ispravka vrijednosti dugotrajne imovine u 2022.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CA2B72">
        <w:rPr>
          <w:rFonts w:asciiTheme="minorHAnsi" w:hAnsiTheme="minorHAnsi" w:cstheme="minorHAnsi"/>
          <w:sz w:val="22"/>
          <w:szCs w:val="22"/>
          <w:lang w:val="hr-HR"/>
        </w:rPr>
        <w:t>g</w:t>
      </w:r>
      <w:r>
        <w:rPr>
          <w:rFonts w:asciiTheme="minorHAnsi" w:hAnsiTheme="minorHAnsi" w:cstheme="minorHAnsi"/>
          <w:sz w:val="22"/>
          <w:szCs w:val="22"/>
          <w:lang w:val="hr-HR"/>
        </w:rPr>
        <w:t>odini  veza šifra 911 vlastiti izvori.</w:t>
      </w:r>
    </w:p>
    <w:p w14:paraId="1A7D054B" w14:textId="77777777" w:rsidR="00565883" w:rsidRDefault="00565883" w:rsidP="00565883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povećanje financijske imovine šifra 1 za 232%, a na što je utjecalo povećanje novčanih sredstava šifra 11 za 37,9% i potraživanja za pomoći iz državnog proračuna temeljem prijenosa EU sredstava  šifra 163;  783% – veza šifra 96 obračunati prihodi poslovanja.</w:t>
      </w:r>
    </w:p>
    <w:p w14:paraId="4940C5FE" w14:textId="77777777" w:rsidR="00565883" w:rsidRDefault="00565883" w:rsidP="00565883">
      <w:pPr>
        <w:pStyle w:val="Odlomakpopisa"/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54F88082" w14:textId="25CE9423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proofErr w:type="spellStart"/>
      <w:r w:rsidRPr="008A0DEC">
        <w:rPr>
          <w:rFonts w:asciiTheme="minorHAnsi" w:hAnsiTheme="minorHAnsi" w:cstheme="minorHAnsi"/>
          <w:sz w:val="22"/>
          <w:szCs w:val="22"/>
        </w:rPr>
        <w:lastRenderedPageBreak/>
        <w:t>Ukupan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događanja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Pučkom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otvorenom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učilištu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Sveti Ivan Zelina u 2022.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godin</w:t>
      </w:r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kreće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proofErr w:type="gramStart"/>
      <w:r w:rsidRPr="008A0DEC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 9</w:t>
      </w:r>
      <w:r w:rsidR="00D66BC4">
        <w:rPr>
          <w:rFonts w:asciiTheme="minorHAnsi" w:hAnsiTheme="minorHAnsi" w:cstheme="minorHAnsi"/>
          <w:sz w:val="22"/>
          <w:szCs w:val="22"/>
        </w:rPr>
        <w:t>845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i to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C66CFE5" w14:textId="77777777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8A0DEC">
        <w:rPr>
          <w:rFonts w:asciiTheme="minorHAnsi" w:hAnsiTheme="minorHAnsi" w:cstheme="minorHAnsi"/>
          <w:sz w:val="22"/>
          <w:szCs w:val="22"/>
        </w:rPr>
        <w:t>KINO  -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106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projekcija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– 5808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</w:p>
    <w:p w14:paraId="6F4267C5" w14:textId="77777777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KAZALIŠTE I KONCERTI – </w:t>
      </w:r>
      <w:r>
        <w:rPr>
          <w:rFonts w:asciiTheme="minorHAnsi" w:hAnsiTheme="minorHAnsi" w:cstheme="minorHAnsi"/>
          <w:sz w:val="22"/>
          <w:szCs w:val="22"/>
        </w:rPr>
        <w:t>26</w:t>
      </w:r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predstava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 1</w:t>
      </w:r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koncert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– 2700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</w:p>
    <w:p w14:paraId="6193D9C4" w14:textId="75F4AD13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11 IZLOŽBI – </w:t>
      </w:r>
      <w:proofErr w:type="spellStart"/>
      <w:r w:rsidR="00BE7600" w:rsidRPr="00BE7600">
        <w:rPr>
          <w:rFonts w:asciiTheme="minorHAnsi" w:hAnsiTheme="minorHAnsi" w:cstheme="minorHAnsi"/>
          <w:sz w:val="22"/>
          <w:szCs w:val="22"/>
        </w:rPr>
        <w:t>oko</w:t>
      </w:r>
      <w:proofErr w:type="spellEnd"/>
      <w:r w:rsidR="00BE7600" w:rsidRPr="00BE7600">
        <w:rPr>
          <w:rFonts w:asciiTheme="minorHAnsi" w:hAnsiTheme="minorHAnsi" w:cstheme="minorHAnsi"/>
          <w:sz w:val="22"/>
          <w:szCs w:val="22"/>
        </w:rPr>
        <w:t xml:space="preserve"> </w:t>
      </w:r>
      <w:r w:rsidR="00574936">
        <w:rPr>
          <w:rFonts w:asciiTheme="minorHAnsi" w:hAnsiTheme="minorHAnsi" w:cstheme="minorHAnsi"/>
          <w:sz w:val="22"/>
          <w:szCs w:val="22"/>
        </w:rPr>
        <w:t>600</w:t>
      </w:r>
      <w:r w:rsidR="00BE7600" w:rsidRPr="00BE76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7600" w:rsidRPr="00BE7600">
        <w:rPr>
          <w:rFonts w:asciiTheme="minorHAnsi" w:hAnsiTheme="minorHAnsi" w:cstheme="minorHAnsi"/>
          <w:sz w:val="22"/>
          <w:szCs w:val="22"/>
        </w:rPr>
        <w:t>ljudi</w:t>
      </w:r>
      <w:proofErr w:type="spellEnd"/>
      <w:r w:rsidR="00BE7600" w:rsidRPr="00BE76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60EF2" w14:textId="77777777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5 KNJIGA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Maloj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biblioteci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„Dragutin </w:t>
      </w:r>
      <w:proofErr w:type="gramStart"/>
      <w:r w:rsidRPr="008A0DEC">
        <w:rPr>
          <w:rFonts w:asciiTheme="minorHAnsi" w:hAnsiTheme="minorHAnsi" w:cstheme="minorHAnsi"/>
          <w:sz w:val="22"/>
          <w:szCs w:val="22"/>
        </w:rPr>
        <w:t>Domjanić“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480C1D" w14:textId="1F2DD85A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41. Recital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suvremenoga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kajkavskog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pjesništva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„Dragutin </w:t>
      </w:r>
      <w:proofErr w:type="gramStart"/>
      <w:r w:rsidRPr="008A0DEC">
        <w:rPr>
          <w:rFonts w:asciiTheme="minorHAnsi" w:hAnsiTheme="minorHAnsi" w:cstheme="minorHAnsi"/>
          <w:sz w:val="22"/>
          <w:szCs w:val="22"/>
        </w:rPr>
        <w:t>Domjanić“ –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r w:rsidR="00574936">
        <w:rPr>
          <w:rFonts w:asciiTheme="minorHAnsi" w:hAnsiTheme="minorHAnsi" w:cstheme="minorHAnsi"/>
          <w:sz w:val="22"/>
          <w:szCs w:val="22"/>
        </w:rPr>
        <w:t>1</w:t>
      </w:r>
      <w:r w:rsidRPr="008A0DEC">
        <w:rPr>
          <w:rFonts w:asciiTheme="minorHAnsi" w:hAnsiTheme="minorHAnsi" w:cstheme="minorHAnsi"/>
          <w:sz w:val="22"/>
          <w:szCs w:val="22"/>
        </w:rPr>
        <w:t>50  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05A934" w14:textId="77777777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42.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Smotra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dječjega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kajkavskog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pjesništva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„Dragutin </w:t>
      </w:r>
      <w:proofErr w:type="gramStart"/>
      <w:r w:rsidRPr="008A0DEC">
        <w:rPr>
          <w:rFonts w:asciiTheme="minorHAnsi" w:hAnsiTheme="minorHAnsi" w:cstheme="minorHAnsi"/>
          <w:sz w:val="22"/>
          <w:szCs w:val="22"/>
        </w:rPr>
        <w:t>Domjanić“ –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200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posjetitelja</w:t>
      </w:r>
      <w:proofErr w:type="spellEnd"/>
    </w:p>
    <w:p w14:paraId="5038E9E2" w14:textId="7599029A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</w:rPr>
      </w:pPr>
      <w:r w:rsidRPr="008A0DEC">
        <w:rPr>
          <w:rFonts w:asciiTheme="minorHAnsi" w:hAnsiTheme="minorHAnsi" w:cstheme="minorHAnsi"/>
          <w:sz w:val="22"/>
          <w:szCs w:val="22"/>
        </w:rPr>
        <w:t xml:space="preserve">EU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„15 do </w:t>
      </w:r>
      <w:proofErr w:type="gramStart"/>
      <w:r w:rsidRPr="008A0DEC">
        <w:rPr>
          <w:rFonts w:asciiTheme="minorHAnsi" w:hAnsiTheme="minorHAnsi" w:cstheme="minorHAnsi"/>
          <w:sz w:val="22"/>
          <w:szCs w:val="22"/>
        </w:rPr>
        <w:t>115“ –</w:t>
      </w:r>
      <w:proofErr w:type="gram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projekt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prošlo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387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sudionika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ciljane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skupine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(221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od 15 – 25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, 104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starije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od 54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godine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, 36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invaliditetom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, 26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nezaposlenih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A0DEC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="00574936">
        <w:rPr>
          <w:rFonts w:asciiTheme="minorHAnsi" w:hAnsiTheme="minorHAnsi" w:cstheme="minorHAnsi"/>
          <w:sz w:val="22"/>
          <w:szCs w:val="22"/>
        </w:rPr>
        <w:t xml:space="preserve">, </w:t>
      </w:r>
      <w:r w:rsidR="00574936" w:rsidRPr="00574936">
        <w:rPr>
          <w:rFonts w:asciiTheme="minorHAnsi" w:hAnsiTheme="minorHAnsi" w:cstheme="minorHAnsi"/>
          <w:sz w:val="22"/>
          <w:szCs w:val="22"/>
        </w:rPr>
        <w:t xml:space="preserve">2917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ukupan</w:t>
      </w:r>
      <w:proofErr w:type="spellEnd"/>
      <w:r w:rsidR="00574936" w:rsidRPr="00574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4936" w:rsidRPr="00574936">
        <w:rPr>
          <w:rFonts w:asciiTheme="minorHAnsi" w:hAnsiTheme="minorHAnsi" w:cstheme="minorHAnsi"/>
          <w:sz w:val="22"/>
          <w:szCs w:val="22"/>
        </w:rPr>
        <w:t xml:space="preserve"> sati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574936" w:rsidRPr="00574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provedenih</w:t>
      </w:r>
      <w:proofErr w:type="spellEnd"/>
      <w:r w:rsidR="00574936" w:rsidRPr="005749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radionica</w:t>
      </w:r>
      <w:proofErr w:type="spellEnd"/>
      <w:r w:rsidR="00574936" w:rsidRPr="00574936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574936" w:rsidRPr="00574936">
        <w:rPr>
          <w:rFonts w:asciiTheme="minorHAnsi" w:hAnsiTheme="minorHAnsi" w:cstheme="minorHAnsi"/>
          <w:sz w:val="22"/>
          <w:szCs w:val="22"/>
        </w:rPr>
        <w:t>tečaja</w:t>
      </w:r>
      <w:proofErr w:type="spellEnd"/>
      <w:r w:rsidRPr="008A0DEC">
        <w:rPr>
          <w:rFonts w:asciiTheme="minorHAnsi" w:hAnsiTheme="minorHAnsi" w:cstheme="minorHAnsi"/>
          <w:sz w:val="22"/>
          <w:szCs w:val="22"/>
        </w:rPr>
        <w:t>)</w:t>
      </w:r>
    </w:p>
    <w:p w14:paraId="32717392" w14:textId="77777777" w:rsidR="00565883" w:rsidRPr="008A0DEC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456B742B" w14:textId="77777777" w:rsidR="00565883" w:rsidRPr="00635983" w:rsidRDefault="00565883" w:rsidP="00565883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>U Sv</w:t>
      </w:r>
      <w:r>
        <w:rPr>
          <w:rFonts w:asciiTheme="minorHAnsi" w:hAnsiTheme="minorHAnsi" w:cstheme="minorHAnsi"/>
          <w:sz w:val="22"/>
          <w:szCs w:val="22"/>
          <w:lang w:val="hr-HR"/>
        </w:rPr>
        <w:t>etom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Ivanu Zelini,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27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.0</w:t>
      </w:r>
      <w:r>
        <w:rPr>
          <w:rFonts w:asciiTheme="minorHAnsi" w:hAnsiTheme="minorHAnsi" w:cstheme="minorHAnsi"/>
          <w:sz w:val="22"/>
          <w:szCs w:val="22"/>
          <w:lang w:val="hr-HR"/>
        </w:rPr>
        <w:t>1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.202</w:t>
      </w:r>
      <w:r>
        <w:rPr>
          <w:rFonts w:asciiTheme="minorHAnsi" w:hAnsiTheme="minorHAnsi" w:cstheme="minorHAnsi"/>
          <w:sz w:val="22"/>
          <w:szCs w:val="22"/>
          <w:lang w:val="hr-HR"/>
        </w:rPr>
        <w:t>3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46545E14" w14:textId="77777777" w:rsidR="00565883" w:rsidRPr="00635983" w:rsidRDefault="00565883" w:rsidP="0056588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2DA9F18B" w14:textId="77777777" w:rsidR="00565883" w:rsidRPr="00635983" w:rsidRDefault="00565883" w:rsidP="0056588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BA437E3" w14:textId="77777777" w:rsidR="00565883" w:rsidRPr="00635983" w:rsidRDefault="00565883" w:rsidP="00574936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Ravnateljica:            </w:t>
      </w:r>
    </w:p>
    <w:p w14:paraId="1600E9DE" w14:textId="77777777" w:rsidR="00565883" w:rsidRPr="00635983" w:rsidRDefault="00565883" w:rsidP="00574936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635983"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                    </w:t>
      </w:r>
      <w:r w:rsidRPr="00635983">
        <w:rPr>
          <w:rFonts w:asciiTheme="minorHAnsi" w:hAnsiTheme="minorHAnsi" w:cstheme="minorHAnsi"/>
          <w:sz w:val="22"/>
          <w:szCs w:val="22"/>
          <w:lang w:val="hr-HR"/>
        </w:rPr>
        <w:t>Vesna Bičak Dananić</w:t>
      </w:r>
    </w:p>
    <w:p w14:paraId="3C189A6D" w14:textId="77777777" w:rsidR="00565883" w:rsidRPr="00635983" w:rsidRDefault="00565883" w:rsidP="00565883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6E92AF5" w14:textId="77777777" w:rsidR="00565883" w:rsidRPr="00D72A4F" w:rsidRDefault="00565883" w:rsidP="00565883"/>
    <w:p w14:paraId="1CDEDF7F" w14:textId="77777777" w:rsidR="002003FD" w:rsidRPr="004C3A77" w:rsidRDefault="002003FD" w:rsidP="00761AFA"/>
    <w:sectPr w:rsidR="002003FD" w:rsidRPr="004C3A77" w:rsidSect="00200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E8E0" w14:textId="77777777" w:rsidR="00BB7DFA" w:rsidRDefault="00BB7DFA" w:rsidP="00566A6C">
      <w:r>
        <w:separator/>
      </w:r>
    </w:p>
  </w:endnote>
  <w:endnote w:type="continuationSeparator" w:id="0">
    <w:p w14:paraId="6058A8A5" w14:textId="77777777" w:rsidR="00BB7DFA" w:rsidRDefault="00BB7DFA" w:rsidP="0056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2757E" w14:textId="77777777" w:rsidR="002003FD" w:rsidRDefault="002003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664F7" w14:textId="77777777" w:rsidR="002003FD" w:rsidRDefault="002003F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D89D" w14:textId="77777777" w:rsidR="002003FD" w:rsidRDefault="002003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B3BFD" w14:textId="77777777" w:rsidR="00BB7DFA" w:rsidRDefault="00BB7DFA" w:rsidP="00566A6C">
      <w:r>
        <w:separator/>
      </w:r>
    </w:p>
  </w:footnote>
  <w:footnote w:type="continuationSeparator" w:id="0">
    <w:p w14:paraId="6216CBC4" w14:textId="77777777" w:rsidR="00BB7DFA" w:rsidRDefault="00BB7DFA" w:rsidP="00566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70B3A" w14:textId="77777777" w:rsidR="002003FD" w:rsidRDefault="002003F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CFCA9" w14:textId="77777777" w:rsidR="00566A6C" w:rsidRPr="004C3A77" w:rsidRDefault="004C3A77">
    <w:pPr>
      <w:pStyle w:val="Zaglavlje"/>
      <w:rPr>
        <w:rFonts w:ascii="Century Gothic" w:hAnsi="Century Gothic"/>
        <w:sz w:val="20"/>
        <w:szCs w:val="20"/>
      </w:rPr>
    </w:pPr>
    <w:r w:rsidRPr="004C3A77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EFEDFC5" wp14:editId="22DB63E8">
          <wp:simplePos x="0" y="0"/>
          <wp:positionH relativeFrom="column">
            <wp:posOffset>66040</wp:posOffset>
          </wp:positionH>
          <wp:positionV relativeFrom="paragraph">
            <wp:posOffset>-111125</wp:posOffset>
          </wp:positionV>
          <wp:extent cx="2099310" cy="771525"/>
          <wp:effectExtent l="0" t="0" r="0" b="0"/>
          <wp:wrapSquare wrapText="bothSides"/>
          <wp:docPr id="9" name="Slika 9" descr="Slika na kojoj se prikazuje isječak crteža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U Zelina MAL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3A77">
      <w:rPr>
        <w:rFonts w:ascii="Century Gothic" w:hAnsi="Century Gothic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5947EDE" wp14:editId="3CD3DE58">
          <wp:simplePos x="0" y="0"/>
          <wp:positionH relativeFrom="column">
            <wp:posOffset>5810980</wp:posOffset>
          </wp:positionH>
          <wp:positionV relativeFrom="paragraph">
            <wp:posOffset>-181790</wp:posOffset>
          </wp:positionV>
          <wp:extent cx="745825" cy="900447"/>
          <wp:effectExtent l="0" t="127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 flipH="1" flipV="1">
                    <a:off x="0" y="0"/>
                    <a:ext cx="745825" cy="900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6A6C" w:rsidRPr="004C3A77">
      <w:rPr>
        <w:rFonts w:ascii="Century Gothic" w:hAnsi="Century Gothic"/>
        <w:sz w:val="20"/>
        <w:szCs w:val="20"/>
      </w:rPr>
      <w:t>OIB: 58646701408</w:t>
    </w:r>
  </w:p>
  <w:p w14:paraId="22A5BDE2" w14:textId="77777777" w:rsidR="00566A6C" w:rsidRPr="004C3A77" w:rsidRDefault="00566A6C">
    <w:pPr>
      <w:pStyle w:val="Zaglavlje"/>
      <w:rPr>
        <w:rFonts w:ascii="Century Gothic" w:hAnsi="Century Gothic"/>
        <w:sz w:val="20"/>
        <w:szCs w:val="20"/>
      </w:rPr>
    </w:pPr>
    <w:r w:rsidRPr="004C3A77">
      <w:rPr>
        <w:rFonts w:ascii="Century Gothic" w:hAnsi="Century Gothic"/>
        <w:sz w:val="20"/>
        <w:szCs w:val="20"/>
      </w:rPr>
      <w:t>Adresa: Vatrogasna ulica 3, 10380 Sv. Ivan Zelina</w:t>
    </w:r>
  </w:p>
  <w:p w14:paraId="4B723C73" w14:textId="77777777" w:rsidR="00566A6C" w:rsidRPr="004C3A77" w:rsidRDefault="00566A6C">
    <w:pPr>
      <w:pStyle w:val="Zaglavlje"/>
      <w:rPr>
        <w:rFonts w:ascii="Century Gothic" w:hAnsi="Century Gothic"/>
        <w:sz w:val="20"/>
        <w:szCs w:val="20"/>
      </w:rPr>
    </w:pPr>
    <w:r w:rsidRPr="004C3A77">
      <w:rPr>
        <w:rFonts w:ascii="Century Gothic" w:hAnsi="Century Gothic"/>
        <w:sz w:val="20"/>
        <w:szCs w:val="20"/>
      </w:rPr>
      <w:t>Tel.: 01/2060-270, 01/2059-062</w:t>
    </w:r>
  </w:p>
  <w:p w14:paraId="7885EE34" w14:textId="77777777" w:rsidR="00566A6C" w:rsidRDefault="004C3A77">
    <w:pPr>
      <w:pStyle w:val="Zaglavlje"/>
      <w:rPr>
        <w:rFonts w:ascii="Century Gothic" w:hAnsi="Century Gothic"/>
        <w:sz w:val="20"/>
        <w:szCs w:val="20"/>
      </w:rPr>
    </w:pPr>
    <w:r w:rsidRPr="004C3A77"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05ABB0" wp14:editId="1F9850FC">
              <wp:simplePos x="0" y="0"/>
              <wp:positionH relativeFrom="column">
                <wp:posOffset>2284295</wp:posOffset>
              </wp:positionH>
              <wp:positionV relativeFrom="paragraph">
                <wp:posOffset>196001</wp:posOffset>
              </wp:positionV>
              <wp:extent cx="4350190" cy="2546"/>
              <wp:effectExtent l="0" t="0" r="12700" b="35560"/>
              <wp:wrapNone/>
              <wp:docPr id="5" name="Ravni povez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350190" cy="2546"/>
                      </a:xfrm>
                      <a:prstGeom prst="line">
                        <a:avLst/>
                      </a:prstGeom>
                      <a:ln>
                        <a:solidFill>
                          <a:srgbClr val="A2347D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6CDCF8" id="Ravni poveznik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15.45pt" to="522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" strokecolor="#a2347d" strokeweight=".5pt">
              <v:stroke joinstyle="miter"/>
            </v:line>
          </w:pict>
        </mc:Fallback>
      </mc:AlternateContent>
    </w:r>
    <w:r w:rsidR="00566A6C" w:rsidRPr="004C3A77"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67A96A" wp14:editId="70DB277D">
              <wp:simplePos x="0" y="0"/>
              <wp:positionH relativeFrom="column">
                <wp:posOffset>2284295</wp:posOffset>
              </wp:positionH>
              <wp:positionV relativeFrom="paragraph">
                <wp:posOffset>168841</wp:posOffset>
              </wp:positionV>
              <wp:extent cx="3462951" cy="0"/>
              <wp:effectExtent l="0" t="0" r="0" b="0"/>
              <wp:wrapNone/>
              <wp:docPr id="4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346295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1E9702" id="Ravni poveznik 4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13.3pt" to="452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" strokecolor="#7f7f7f [1612]" strokeweight=".5pt">
              <v:stroke joinstyle="miter"/>
            </v:line>
          </w:pict>
        </mc:Fallback>
      </mc:AlternateContent>
    </w:r>
    <w:r w:rsidR="00566A6C" w:rsidRPr="004C3A77">
      <w:rPr>
        <w:rFonts w:ascii="Century Gothic" w:hAnsi="Century Gothic"/>
        <w:sz w:val="20"/>
        <w:szCs w:val="20"/>
      </w:rPr>
      <w:t xml:space="preserve">E-mail: </w:t>
    </w:r>
    <w:r w:rsidR="002003FD" w:rsidRPr="002003FD">
      <w:rPr>
        <w:rFonts w:ascii="Century Gothic" w:hAnsi="Century Gothic"/>
        <w:sz w:val="20"/>
        <w:szCs w:val="20"/>
      </w:rPr>
      <w:t>uciliste@zelina.hr</w:t>
    </w:r>
  </w:p>
  <w:p w14:paraId="45102658" w14:textId="77777777" w:rsidR="002003FD" w:rsidRPr="004C3A77" w:rsidRDefault="002003FD">
    <w:pPr>
      <w:pStyle w:val="Zaglavlje"/>
      <w:rPr>
        <w:rFonts w:ascii="Century Gothic" w:hAnsi="Century Gothi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7242" w14:textId="77777777" w:rsidR="002003FD" w:rsidRDefault="002003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52A9"/>
    <w:multiLevelType w:val="hybridMultilevel"/>
    <w:tmpl w:val="03CE3DA6"/>
    <w:lvl w:ilvl="0" w:tplc="6F2EC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83"/>
    <w:rsid w:val="0000014A"/>
    <w:rsid w:val="00090DA2"/>
    <w:rsid w:val="001D04A9"/>
    <w:rsid w:val="002003FD"/>
    <w:rsid w:val="00242C85"/>
    <w:rsid w:val="004A2EBC"/>
    <w:rsid w:val="004C3A77"/>
    <w:rsid w:val="00565883"/>
    <w:rsid w:val="00566A6C"/>
    <w:rsid w:val="00574936"/>
    <w:rsid w:val="005E258F"/>
    <w:rsid w:val="00717DDA"/>
    <w:rsid w:val="00761AFA"/>
    <w:rsid w:val="00B731B2"/>
    <w:rsid w:val="00BB7DFA"/>
    <w:rsid w:val="00BE7600"/>
    <w:rsid w:val="00C869A7"/>
    <w:rsid w:val="00D66BC4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55BCA"/>
  <w15:chartTrackingRefBased/>
  <w15:docId w15:val="{A4210192-9CDC-488D-A313-B03399B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66A6C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66A6C"/>
  </w:style>
  <w:style w:type="paragraph" w:styleId="Podnoje">
    <w:name w:val="footer"/>
    <w:basedOn w:val="Normal"/>
    <w:link w:val="PodnojeChar"/>
    <w:uiPriority w:val="99"/>
    <w:unhideWhenUsed/>
    <w:rsid w:val="00566A6C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66A6C"/>
  </w:style>
  <w:style w:type="character" w:styleId="Hiperveza">
    <w:name w:val="Hyperlink"/>
    <w:basedOn w:val="Zadanifontodlomka"/>
    <w:uiPriority w:val="99"/>
    <w:unhideWhenUsed/>
    <w:rsid w:val="00566A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6A6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565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8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U%20Zelina\Documents\Prilago&#273;eni%20predlo&#353;ci%20sustava%20Office\Memo%202020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51FB-9765-4203-BF01-33267023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2020.dotx</Template>
  <TotalTime>39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 Zelina</dc:creator>
  <cp:keywords/>
  <dc:description/>
  <cp:lastModifiedBy>Učilište Grad</cp:lastModifiedBy>
  <cp:revision>3</cp:revision>
  <cp:lastPrinted>2023-01-27T07:39:00Z</cp:lastPrinted>
  <dcterms:created xsi:type="dcterms:W3CDTF">2023-01-27T06:11:00Z</dcterms:created>
  <dcterms:modified xsi:type="dcterms:W3CDTF">2023-01-27T08:00:00Z</dcterms:modified>
</cp:coreProperties>
</file>